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0AF0B" w14:textId="77777777" w:rsidR="00CE7A4A" w:rsidRPr="001306CA" w:rsidRDefault="00CE7A4A" w:rsidP="00377FB2">
      <w:pPr>
        <w:pStyle w:val="Nessunaspaziatura"/>
        <w:jc w:val="both"/>
        <w:rPr>
          <w:rFonts w:ascii="Verdana" w:hAnsi="Verdana"/>
          <w:b/>
          <w:sz w:val="23"/>
          <w:szCs w:val="23"/>
          <w:lang w:val="es-ES_tradnl"/>
        </w:rPr>
      </w:pPr>
      <w:bookmarkStart w:id="0" w:name="_GoBack"/>
      <w:bookmarkEnd w:id="0"/>
    </w:p>
    <w:p w14:paraId="1B3805CD" w14:textId="77777777" w:rsidR="00570392" w:rsidRPr="001306CA" w:rsidRDefault="009F2D64" w:rsidP="00377FB2">
      <w:pPr>
        <w:pStyle w:val="Nessunaspaziatura"/>
        <w:jc w:val="both"/>
        <w:rPr>
          <w:rFonts w:ascii="Verdana" w:hAnsi="Verdana"/>
          <w:b/>
          <w:sz w:val="23"/>
          <w:szCs w:val="23"/>
          <w:lang w:val="es-ES_tradnl"/>
        </w:rPr>
      </w:pPr>
      <w:r w:rsidRPr="001306CA">
        <w:rPr>
          <w:rFonts w:ascii="Verdana" w:hAnsi="Verdana"/>
          <w:b/>
          <w:sz w:val="23"/>
          <w:szCs w:val="23"/>
          <w:lang w:val="es-ES_tradnl"/>
        </w:rPr>
        <w:t xml:space="preserve">Luciano Benetton, </w:t>
      </w:r>
      <w:r w:rsidR="00570392" w:rsidRPr="001306CA">
        <w:rPr>
          <w:rFonts w:ascii="Verdana" w:hAnsi="Verdana"/>
          <w:b/>
          <w:sz w:val="23"/>
          <w:szCs w:val="23"/>
          <w:lang w:val="es-ES_tradnl"/>
        </w:rPr>
        <w:t>Oliviero Toscani</w:t>
      </w:r>
      <w:r w:rsidR="00403728" w:rsidRPr="001306CA">
        <w:rPr>
          <w:rFonts w:ascii="Verdana" w:hAnsi="Verdana"/>
          <w:b/>
          <w:sz w:val="23"/>
          <w:szCs w:val="23"/>
          <w:lang w:val="es-ES_tradnl"/>
        </w:rPr>
        <w:t xml:space="preserve"> </w:t>
      </w:r>
      <w:r w:rsidR="009B23A4" w:rsidRPr="001306CA">
        <w:rPr>
          <w:rFonts w:ascii="Verdana" w:hAnsi="Verdana"/>
          <w:b/>
          <w:sz w:val="23"/>
          <w:szCs w:val="23"/>
          <w:lang w:val="es-ES_tradnl"/>
        </w:rPr>
        <w:t>y el equipo de</w:t>
      </w:r>
      <w:r w:rsidR="00AA4EC9" w:rsidRPr="001306CA">
        <w:rPr>
          <w:rFonts w:ascii="Verdana" w:hAnsi="Verdana"/>
          <w:b/>
          <w:sz w:val="23"/>
          <w:szCs w:val="23"/>
          <w:lang w:val="es-ES_tradnl"/>
        </w:rPr>
        <w:t xml:space="preserve"> Fabrica</w:t>
      </w:r>
      <w:r w:rsidR="00403728" w:rsidRPr="001306CA">
        <w:rPr>
          <w:rFonts w:ascii="Verdana" w:hAnsi="Verdana"/>
          <w:b/>
          <w:sz w:val="23"/>
          <w:szCs w:val="23"/>
          <w:lang w:val="es-ES_tradnl"/>
        </w:rPr>
        <w:t xml:space="preserve"> </w:t>
      </w:r>
      <w:r w:rsidRPr="001306CA">
        <w:rPr>
          <w:rFonts w:ascii="Verdana" w:hAnsi="Verdana"/>
          <w:b/>
          <w:sz w:val="23"/>
          <w:szCs w:val="23"/>
          <w:lang w:val="es-ES_tradnl"/>
        </w:rPr>
        <w:t>presentan</w:t>
      </w:r>
      <w:r w:rsidR="009B23A4" w:rsidRPr="001306CA">
        <w:rPr>
          <w:rFonts w:ascii="Verdana" w:hAnsi="Verdana"/>
          <w:b/>
          <w:sz w:val="23"/>
          <w:szCs w:val="23"/>
          <w:lang w:val="es-ES_tradnl"/>
        </w:rPr>
        <w:t xml:space="preserve"> el nuevo curso de</w:t>
      </w:r>
      <w:r w:rsidR="00AA4EC9" w:rsidRPr="001306CA">
        <w:rPr>
          <w:rFonts w:ascii="Verdana" w:hAnsi="Verdana"/>
          <w:b/>
          <w:sz w:val="23"/>
          <w:szCs w:val="23"/>
          <w:lang w:val="es-ES_tradnl"/>
        </w:rPr>
        <w:t xml:space="preserve"> Fabrica</w:t>
      </w:r>
      <w:r w:rsidR="00F53BA7" w:rsidRPr="001306CA">
        <w:rPr>
          <w:rFonts w:ascii="Verdana" w:hAnsi="Verdana"/>
          <w:b/>
          <w:sz w:val="23"/>
          <w:szCs w:val="23"/>
          <w:lang w:val="es-ES_tradnl"/>
        </w:rPr>
        <w:t>.</w:t>
      </w:r>
    </w:p>
    <w:p w14:paraId="4F4343EB" w14:textId="77777777" w:rsidR="00403728" w:rsidRPr="001306CA" w:rsidRDefault="00403728" w:rsidP="00377FB2">
      <w:pPr>
        <w:pStyle w:val="Nessunaspaziatura"/>
        <w:jc w:val="both"/>
        <w:rPr>
          <w:rFonts w:ascii="Verdana" w:hAnsi="Verdana"/>
          <w:b/>
          <w:lang w:val="es-ES_tradnl"/>
        </w:rPr>
      </w:pPr>
    </w:p>
    <w:p w14:paraId="62915BEC" w14:textId="77777777" w:rsidR="00534F56" w:rsidRPr="001306CA" w:rsidRDefault="009B23A4" w:rsidP="00377FB2">
      <w:pPr>
        <w:pStyle w:val="Nessunaspaziatura"/>
        <w:jc w:val="both"/>
        <w:rPr>
          <w:rFonts w:ascii="Verdana" w:hAnsi="Verdana"/>
          <w:b/>
          <w:lang w:val="es-ES_tradnl"/>
        </w:rPr>
      </w:pPr>
      <w:r w:rsidRPr="001306CA">
        <w:rPr>
          <w:rFonts w:ascii="Verdana" w:hAnsi="Verdana"/>
          <w:b/>
          <w:lang w:val="es-ES_tradnl"/>
        </w:rPr>
        <w:t>Viernes, 26 de enero de</w:t>
      </w:r>
      <w:r w:rsidR="00534F56" w:rsidRPr="001306CA">
        <w:rPr>
          <w:rFonts w:ascii="Verdana" w:hAnsi="Verdana"/>
          <w:b/>
          <w:lang w:val="es-ES_tradnl"/>
        </w:rPr>
        <w:t xml:space="preserve"> 2018</w:t>
      </w:r>
      <w:r w:rsidR="00F53BA7" w:rsidRPr="001306CA">
        <w:rPr>
          <w:rFonts w:ascii="Verdana" w:hAnsi="Verdana"/>
          <w:b/>
          <w:lang w:val="es-ES_tradnl"/>
        </w:rPr>
        <w:t xml:space="preserve">, </w:t>
      </w:r>
      <w:r w:rsidRPr="001306CA">
        <w:rPr>
          <w:rFonts w:ascii="Verdana" w:hAnsi="Verdana"/>
          <w:b/>
          <w:lang w:val="es-ES_tradnl"/>
        </w:rPr>
        <w:t>a las</w:t>
      </w:r>
      <w:r w:rsidR="00534F56" w:rsidRPr="001306CA">
        <w:rPr>
          <w:rFonts w:ascii="Verdana" w:hAnsi="Verdana"/>
          <w:b/>
          <w:lang w:val="es-ES_tradnl"/>
        </w:rPr>
        <w:t xml:space="preserve"> 15</w:t>
      </w:r>
      <w:r w:rsidRPr="001306CA">
        <w:rPr>
          <w:rFonts w:ascii="Verdana" w:hAnsi="Verdana"/>
          <w:b/>
          <w:lang w:val="es-ES_tradnl"/>
        </w:rPr>
        <w:t>.00 h</w:t>
      </w:r>
    </w:p>
    <w:p w14:paraId="7D80467F" w14:textId="77777777" w:rsidR="00570392" w:rsidRPr="001306CA" w:rsidRDefault="00570392" w:rsidP="00377FB2">
      <w:pPr>
        <w:pStyle w:val="Nessunaspaziatura"/>
        <w:jc w:val="both"/>
        <w:rPr>
          <w:rFonts w:ascii="Verdana" w:hAnsi="Verdana"/>
          <w:sz w:val="20"/>
          <w:szCs w:val="20"/>
          <w:lang w:val="es-ES_tradnl"/>
        </w:rPr>
      </w:pPr>
    </w:p>
    <w:p w14:paraId="3D1D6734" w14:textId="633B8862" w:rsidR="008772DF" w:rsidRPr="001306CA" w:rsidRDefault="00534F56" w:rsidP="009F2D64">
      <w:pPr>
        <w:pStyle w:val="Nessunaspaziatura"/>
        <w:jc w:val="both"/>
        <w:rPr>
          <w:rFonts w:ascii="Verdana" w:hAnsi="Verdana"/>
          <w:lang w:val="es-ES_tradnl"/>
        </w:rPr>
      </w:pPr>
      <w:r w:rsidRPr="001306CA">
        <w:rPr>
          <w:rFonts w:ascii="Verdana" w:hAnsi="Verdana"/>
          <w:b/>
          <w:lang w:val="es-ES_tradnl"/>
        </w:rPr>
        <w:t>“</w:t>
      </w:r>
      <w:r w:rsidR="00AA4EC9" w:rsidRPr="001306CA">
        <w:rPr>
          <w:rFonts w:ascii="Verdana" w:hAnsi="Verdana"/>
          <w:b/>
          <w:lang w:val="es-ES_tradnl"/>
        </w:rPr>
        <w:t xml:space="preserve">Fabrica Circus </w:t>
      </w:r>
      <w:r w:rsidR="00E817A7">
        <w:rPr>
          <w:rFonts w:ascii="Verdana" w:hAnsi="Verdana"/>
          <w:b/>
          <w:lang w:val="es-ES_tradnl"/>
        </w:rPr>
        <w:t>24/7x52</w:t>
      </w:r>
      <w:r w:rsidR="00AA4EC9" w:rsidRPr="001306CA">
        <w:rPr>
          <w:rFonts w:ascii="Verdana" w:hAnsi="Verdana"/>
          <w:b/>
          <w:lang w:val="es-ES_tradnl"/>
        </w:rPr>
        <w:t>”</w:t>
      </w:r>
      <w:r w:rsidRPr="001306CA">
        <w:rPr>
          <w:rFonts w:ascii="Verdana" w:hAnsi="Verdana"/>
          <w:lang w:val="es-ES_tradnl"/>
        </w:rPr>
        <w:t>:</w:t>
      </w:r>
      <w:r w:rsidR="00F655E9" w:rsidRPr="001306CA">
        <w:rPr>
          <w:rFonts w:ascii="Verdana" w:hAnsi="Verdana"/>
          <w:lang w:val="es-ES_tradnl"/>
        </w:rPr>
        <w:t xml:space="preserve"> </w:t>
      </w:r>
      <w:r w:rsidRPr="001306CA">
        <w:rPr>
          <w:rFonts w:ascii="Verdana" w:hAnsi="Verdana"/>
          <w:lang w:val="es-ES_tradnl"/>
        </w:rPr>
        <w:t>F</w:t>
      </w:r>
      <w:r w:rsidR="009F2D64" w:rsidRPr="001306CA">
        <w:rPr>
          <w:rFonts w:ascii="Verdana" w:hAnsi="Verdana"/>
          <w:lang w:val="es-ES_tradnl"/>
        </w:rPr>
        <w:t>abrica</w:t>
      </w:r>
      <w:r w:rsidRPr="001306CA">
        <w:rPr>
          <w:rFonts w:ascii="Verdana" w:hAnsi="Verdana"/>
          <w:lang w:val="es-ES_tradnl"/>
        </w:rPr>
        <w:t xml:space="preserve"> s</w:t>
      </w:r>
      <w:r w:rsidR="009B23A4" w:rsidRPr="001306CA">
        <w:rPr>
          <w:rFonts w:ascii="Verdana" w:hAnsi="Verdana"/>
          <w:lang w:val="es-ES_tradnl"/>
        </w:rPr>
        <w:t xml:space="preserve">e transforma en un </w:t>
      </w:r>
      <w:r w:rsidR="006D7CFC" w:rsidRPr="001306CA">
        <w:rPr>
          <w:rFonts w:ascii="Verdana" w:hAnsi="Verdana"/>
          <w:lang w:val="es-ES_tradnl"/>
        </w:rPr>
        <w:t xml:space="preserve">escenario abierto a todos en el que celebrar la imaginación, un lugar de referencia cultural donde intercambiar opiniones con maestros nacionales e internacionales, un taller de arte renacentista que estimula el diálogo y suscita preguntas, y que sitúa en el centro el </w:t>
      </w:r>
      <w:r w:rsidR="008772DF" w:rsidRPr="001306CA">
        <w:rPr>
          <w:rFonts w:ascii="Verdana" w:hAnsi="Verdana"/>
          <w:lang w:val="es-ES_tradnl"/>
        </w:rPr>
        <w:t xml:space="preserve">“arte del </w:t>
      </w:r>
      <w:r w:rsidR="00D511DF">
        <w:rPr>
          <w:rFonts w:ascii="Verdana" w:hAnsi="Verdana"/>
          <w:lang w:val="es-ES_tradnl"/>
        </w:rPr>
        <w:t>hacer</w:t>
      </w:r>
      <w:r w:rsidR="008772DF" w:rsidRPr="001306CA">
        <w:rPr>
          <w:rFonts w:ascii="Verdana" w:hAnsi="Verdana"/>
          <w:lang w:val="es-ES_tradnl"/>
        </w:rPr>
        <w:t>”.</w:t>
      </w:r>
    </w:p>
    <w:p w14:paraId="2C0D137A" w14:textId="77777777" w:rsidR="00D01430" w:rsidRPr="001306CA" w:rsidRDefault="00D01430" w:rsidP="00377FB2">
      <w:pPr>
        <w:pStyle w:val="Nessunaspaziatura"/>
        <w:jc w:val="both"/>
        <w:rPr>
          <w:rFonts w:ascii="Verdana" w:hAnsi="Verdana"/>
          <w:lang w:val="es-ES_tradnl"/>
        </w:rPr>
      </w:pPr>
    </w:p>
    <w:p w14:paraId="0CB10425" w14:textId="27627ECB" w:rsidR="008772DF" w:rsidRPr="001306CA" w:rsidRDefault="00F53BA7" w:rsidP="00377FB2">
      <w:pPr>
        <w:pStyle w:val="Nessunaspaziatura"/>
        <w:jc w:val="both"/>
        <w:rPr>
          <w:rFonts w:ascii="Verdana" w:hAnsi="Verdana"/>
          <w:lang w:val="es-ES_tradnl"/>
        </w:rPr>
      </w:pPr>
      <w:r w:rsidRPr="001306CA">
        <w:rPr>
          <w:rFonts w:ascii="Verdana" w:eastAsia="Verdana" w:hAnsi="Verdana" w:cs="Verdana"/>
          <w:noProof/>
          <w:sz w:val="20"/>
          <w:szCs w:val="20"/>
          <w:lang w:eastAsia="it-IT"/>
        </w:rPr>
        <mc:AlternateContent>
          <mc:Choice Requires="wpg">
            <w:drawing>
              <wp:anchor distT="57466" distB="57466" distL="57466" distR="57466" simplePos="0" relativeHeight="251659264" behindDoc="0" locked="0" layoutInCell="1" allowOverlap="1" wp14:anchorId="74A8B775" wp14:editId="0792F4A7">
                <wp:simplePos x="0" y="0"/>
                <wp:positionH relativeFrom="page">
                  <wp:posOffset>438785</wp:posOffset>
                </wp:positionH>
                <wp:positionV relativeFrom="page">
                  <wp:posOffset>3265170</wp:posOffset>
                </wp:positionV>
                <wp:extent cx="1421765" cy="126365"/>
                <wp:effectExtent l="0" t="0" r="6985" b="6985"/>
                <wp:wrapSquare wrapText="bothSides" distT="57466" distB="57466" distL="57466" distR="57466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765" cy="126365"/>
                          <a:chOff x="0" y="0"/>
                          <a:chExt cx="1421765" cy="12636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-1" y="0"/>
                            <a:ext cx="1421767" cy="1263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766" cy="12636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E977CDE" id="officeArt object" o:spid="_x0000_s1026" style="position:absolute;margin-left:34.55pt;margin-top:257.1pt;width:111.95pt;height:9.95pt;z-index:251659264;mso-wrap-distance-left:1.59628mm;mso-wrap-distance-top:1.59628mm;mso-wrap-distance-right:1.59628mm;mso-wrap-distance-bottom:1.59628mm;mso-position-horizontal-relative:page;mso-position-vertical-relative:page" coordsize="14217,12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">
                <v:rect id="Shape 1073741825" o:spid="_x0000_s1027" style="position:absolute;width:14217;height:1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nH3sgA&#10;AADjAAAADwAAAGRycy9kb3ducmV2LnhtbERPzU4CMRC+m/gOzZhwMdKC4OJCIURjwsGLrA8w2Y7b&#10;le1005ZleXtrYuJxvv/Z7EbXiYFCbD1rmE0VCOLam5YbDZ/V28MKREzIBjvPpOFKEXbb25sNlsZf&#10;+IOGY2pEDuFYogabUl9KGWtLDuPU98SZ+/LBYcpnaKQJeMnhrpNzpZ6kw5Zzg8WeXizVp+PZaSjC&#10;98IlpYbr8+G9el1Wdrg/j1pP7sb9GkSiMf2L/9wHk+er4rFYzFbzJfz+lAGQ2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6cfeyAAAAOMAAAAPAAAAAAAAAAAAAAAAAJgCAABk&#10;cnMvZG93bnJldi54bWxQSwUGAAAAAAQABAD1AAAAjQMAAAAA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jpeg" o:spid="_x0000_s1028" type="#_x0000_t75" style="position:absolute;width:14217;height:12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I8xLJAAAA4wAAAA8AAABkcnMvZG93bnJldi54bWxET0trAjEQvhf6H8IUeqtZ16KyGqUUpKV4&#10;8YHgbdiMu4ubyZpEs+2vb4RCj/O9Z77sTStu5HxjWcFwkIEgLq1uuFKw361epiB8QNbYWiYF3+Rh&#10;uXh8mGOhbeQN3bahEimEfYEK6hC6Qkpf1mTQD2xHnLiTdQZDOl0ltcOYwk0r8ywbS4MNp4YaO3qv&#10;qTxvr0bBV3Qf61Ff/uTHpjpcdj5u8ktU6vmpf5uBCNSHf/Gf+1On+dlkNHkdTvMx3H9KAMjFLw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FcjzEskAAADjAAAADwAAAAAAAAAA&#10;AAAAAACfAgAAZHJzL2Rvd25yZXYueG1sUEsFBgAAAAAEAAQA9wAAAJUDAAAAAA==&#10;" strokeweight="1pt">
                  <v:stroke miterlimit="4"/>
                  <v:imagedata r:id="rId6" o:title=""/>
                  <v:path arrowok="t"/>
                </v:shape>
                <w10:wrap type="square" anchorx="page" anchory="page"/>
              </v:group>
            </w:pict>
          </mc:Fallback>
        </mc:AlternateContent>
      </w:r>
      <w:r w:rsidR="00CE525C" w:rsidRPr="001306CA">
        <w:rPr>
          <w:rStyle w:val="A0"/>
          <w:rFonts w:ascii="Verdana" w:hAnsi="Verdana" w:cstheme="minorBidi"/>
          <w:color w:val="auto"/>
          <w:sz w:val="22"/>
          <w:szCs w:val="22"/>
          <w:lang w:val="es-ES_tradnl"/>
        </w:rPr>
        <w:t xml:space="preserve">Cultura humanística, comunicación, comida, cine, arte, poesía, periodismo, diseño, espiritualidad, naturaleza, música, política, economía, neurociencias, psicología, escritura, teatro, </w:t>
      </w:r>
      <w:r w:rsidR="00C21F66" w:rsidRPr="001306CA">
        <w:rPr>
          <w:rFonts w:ascii="Verdana" w:hAnsi="Verdana"/>
          <w:lang w:val="es-ES_tradnl"/>
        </w:rPr>
        <w:t xml:space="preserve">“Fabrica Circus </w:t>
      </w:r>
      <w:r w:rsidR="00E817A7">
        <w:rPr>
          <w:rFonts w:ascii="Verdana" w:hAnsi="Verdana"/>
          <w:lang w:val="es-ES_tradnl"/>
        </w:rPr>
        <w:t>24/7x52</w:t>
      </w:r>
      <w:r w:rsidR="00C21F66" w:rsidRPr="001306CA">
        <w:rPr>
          <w:rFonts w:ascii="Verdana" w:hAnsi="Verdana"/>
          <w:lang w:val="es-ES_tradnl"/>
        </w:rPr>
        <w:t>”</w:t>
      </w:r>
      <w:r w:rsidR="00C21F66" w:rsidRPr="001306CA">
        <w:rPr>
          <w:rFonts w:ascii="Verdana" w:hAnsi="Verdana"/>
          <w:b/>
          <w:lang w:val="es-ES_tradnl"/>
        </w:rPr>
        <w:t xml:space="preserve"> </w:t>
      </w:r>
      <w:r w:rsidR="00CE525C" w:rsidRPr="001306CA">
        <w:rPr>
          <w:rFonts w:ascii="Verdana" w:hAnsi="Verdana"/>
          <w:lang w:val="es-ES_tradnl"/>
        </w:rPr>
        <w:t xml:space="preserve">ofrecerá a lo largo del año una gran selección de citas, como </w:t>
      </w:r>
      <w:r w:rsidR="00CE525C" w:rsidRPr="001306CA">
        <w:rPr>
          <w:rFonts w:ascii="Verdana" w:hAnsi="Verdana"/>
          <w:b/>
          <w:lang w:val="es-ES_tradnl"/>
        </w:rPr>
        <w:t>cuatro festivales de temporada</w:t>
      </w:r>
      <w:r w:rsidR="00CE525C" w:rsidRPr="001306CA">
        <w:rPr>
          <w:rFonts w:ascii="Verdana" w:hAnsi="Verdana"/>
          <w:lang w:val="es-ES_tradnl"/>
        </w:rPr>
        <w:t xml:space="preserve"> multidisciplinarios (el primero será los días </w:t>
      </w:r>
      <w:r w:rsidR="00CE525C" w:rsidRPr="001306CA">
        <w:rPr>
          <w:rFonts w:ascii="Verdana" w:hAnsi="Verdana"/>
          <w:b/>
          <w:lang w:val="es-ES_tradnl"/>
        </w:rPr>
        <w:t>23, 24 y 25 de marzo</w:t>
      </w:r>
      <w:r w:rsidR="00CE525C" w:rsidRPr="001306CA">
        <w:rPr>
          <w:rFonts w:ascii="Verdana" w:hAnsi="Verdana"/>
          <w:lang w:val="es-ES_tradnl"/>
        </w:rPr>
        <w:t xml:space="preserve">) y un </w:t>
      </w:r>
      <w:r w:rsidR="00CE525C" w:rsidRPr="001306CA">
        <w:rPr>
          <w:rFonts w:ascii="Verdana" w:hAnsi="Verdana"/>
          <w:b/>
          <w:lang w:val="es-ES_tradnl"/>
        </w:rPr>
        <w:t>ciclo continuo</w:t>
      </w:r>
      <w:r w:rsidR="00CE525C" w:rsidRPr="001306CA">
        <w:rPr>
          <w:rFonts w:ascii="Verdana" w:hAnsi="Verdana"/>
          <w:lang w:val="es-ES_tradnl"/>
        </w:rPr>
        <w:t xml:space="preserve"> de conferencias, “confesiones”, talleres, conciertos y exposiciones donde experimentar la comunicación moderna.</w:t>
      </w:r>
      <w:r w:rsidR="008772DF" w:rsidRPr="001306CA">
        <w:rPr>
          <w:rFonts w:ascii="Verdana" w:hAnsi="Verdana"/>
          <w:lang w:val="es-ES_tradnl"/>
        </w:rPr>
        <w:t xml:space="preserve"> </w:t>
      </w:r>
    </w:p>
    <w:p w14:paraId="7DF8A43A" w14:textId="77777777" w:rsidR="00C21F66" w:rsidRPr="001306CA" w:rsidRDefault="00C21F66" w:rsidP="00377FB2">
      <w:pPr>
        <w:pStyle w:val="Nessunaspaziatura"/>
        <w:jc w:val="both"/>
        <w:rPr>
          <w:rFonts w:ascii="Verdana" w:hAnsi="Verdana"/>
          <w:lang w:val="es-ES_tradnl"/>
        </w:rPr>
      </w:pPr>
    </w:p>
    <w:p w14:paraId="46C14C64" w14:textId="3CA125FA" w:rsidR="00F655E9" w:rsidRPr="001306CA" w:rsidRDefault="003F6BB5" w:rsidP="00377FB2">
      <w:pPr>
        <w:pStyle w:val="Nessunaspaziatura"/>
        <w:jc w:val="both"/>
        <w:rPr>
          <w:rFonts w:ascii="Verdana" w:hAnsi="Verdana"/>
          <w:lang w:val="es-ES_tradnl"/>
        </w:rPr>
      </w:pPr>
      <w:r w:rsidRPr="001306CA">
        <w:rPr>
          <w:rFonts w:ascii="Verdana" w:hAnsi="Verdana"/>
          <w:lang w:val="es-ES_tradnl"/>
        </w:rPr>
        <w:t xml:space="preserve">Un primer ensayo de lo que será </w:t>
      </w:r>
      <w:r w:rsidR="00C21F66" w:rsidRPr="001306CA">
        <w:rPr>
          <w:rFonts w:ascii="Verdana" w:hAnsi="Verdana"/>
          <w:lang w:val="es-ES_tradnl"/>
        </w:rPr>
        <w:t xml:space="preserve">“Fabrica Circus </w:t>
      </w:r>
      <w:r w:rsidR="00E817A7">
        <w:rPr>
          <w:rFonts w:ascii="Verdana" w:hAnsi="Verdana"/>
          <w:lang w:val="es-ES_tradnl"/>
        </w:rPr>
        <w:t>24/7x52</w:t>
      </w:r>
      <w:r w:rsidR="00C21F66" w:rsidRPr="001306CA">
        <w:rPr>
          <w:rFonts w:ascii="Verdana" w:hAnsi="Verdana"/>
          <w:lang w:val="es-ES_tradnl"/>
        </w:rPr>
        <w:t xml:space="preserve">” </w:t>
      </w:r>
      <w:r w:rsidRPr="001306CA">
        <w:rPr>
          <w:rFonts w:ascii="Verdana" w:hAnsi="Verdana"/>
          <w:lang w:val="es-ES_tradnl"/>
        </w:rPr>
        <w:t xml:space="preserve">tendrá lugar el </w:t>
      </w:r>
      <w:r w:rsidRPr="001306CA">
        <w:rPr>
          <w:rFonts w:ascii="Verdana" w:hAnsi="Verdana"/>
          <w:b/>
          <w:lang w:val="es-ES_tradnl"/>
        </w:rPr>
        <w:t>viernes 26 de enero</w:t>
      </w:r>
      <w:r w:rsidRPr="001306CA">
        <w:rPr>
          <w:rFonts w:ascii="Verdana" w:hAnsi="Verdana"/>
          <w:lang w:val="es-ES_tradnl"/>
        </w:rPr>
        <w:t xml:space="preserve"> en una tarde dedicada a la música, la fotografía y el arte.</w:t>
      </w:r>
    </w:p>
    <w:p w14:paraId="009C73F8" w14:textId="77777777" w:rsidR="00F655E9" w:rsidRPr="001306CA" w:rsidRDefault="00F655E9" w:rsidP="00377FB2">
      <w:pPr>
        <w:pStyle w:val="Nessunaspaziatura"/>
        <w:jc w:val="both"/>
        <w:rPr>
          <w:rFonts w:ascii="Verdana" w:hAnsi="Verdana"/>
          <w:lang w:val="es-ES_tradnl"/>
        </w:rPr>
      </w:pPr>
    </w:p>
    <w:p w14:paraId="7F059ECE" w14:textId="0AE30BD5" w:rsidR="002F208B" w:rsidRPr="001306CA" w:rsidRDefault="00F53BA7" w:rsidP="00377FB2">
      <w:pPr>
        <w:pStyle w:val="Nessunaspaziatura"/>
        <w:jc w:val="both"/>
        <w:rPr>
          <w:rFonts w:ascii="Verdana" w:hAnsi="Verdana"/>
          <w:lang w:val="es-ES_tradnl"/>
        </w:rPr>
      </w:pPr>
      <w:r w:rsidRPr="001306CA">
        <w:rPr>
          <w:rFonts w:ascii="Verdana" w:hAnsi="Verdana"/>
          <w:b/>
          <w:lang w:val="es-ES_tradnl"/>
        </w:rPr>
        <w:t>15.</w:t>
      </w:r>
      <w:r w:rsidR="002F208B" w:rsidRPr="001306CA">
        <w:rPr>
          <w:rFonts w:ascii="Verdana" w:hAnsi="Verdana"/>
          <w:b/>
          <w:lang w:val="es-ES_tradnl"/>
        </w:rPr>
        <w:t>00</w:t>
      </w:r>
      <w:r w:rsidR="003F6BB5" w:rsidRPr="001306CA">
        <w:rPr>
          <w:rFonts w:ascii="Verdana" w:hAnsi="Verdana"/>
          <w:b/>
          <w:lang w:val="es-ES_tradnl"/>
        </w:rPr>
        <w:t xml:space="preserve"> h</w:t>
      </w:r>
      <w:r w:rsidRPr="001306CA">
        <w:rPr>
          <w:rFonts w:ascii="Verdana" w:hAnsi="Verdana"/>
          <w:b/>
          <w:lang w:val="es-ES_tradnl"/>
        </w:rPr>
        <w:t>:</w:t>
      </w:r>
      <w:r w:rsidRPr="001306CA">
        <w:rPr>
          <w:rFonts w:ascii="Verdana" w:hAnsi="Verdana"/>
          <w:lang w:val="es-ES_tradnl"/>
        </w:rPr>
        <w:t xml:space="preserve"> </w:t>
      </w:r>
      <w:r w:rsidR="00F655E9" w:rsidRPr="001306CA">
        <w:rPr>
          <w:rFonts w:ascii="Verdana" w:hAnsi="Verdana"/>
          <w:lang w:val="es-ES_tradnl"/>
        </w:rPr>
        <w:t>Interven</w:t>
      </w:r>
      <w:r w:rsidR="003F6BB5" w:rsidRPr="001306CA">
        <w:rPr>
          <w:rFonts w:ascii="Verdana" w:hAnsi="Verdana"/>
          <w:lang w:val="es-ES_tradnl"/>
        </w:rPr>
        <w:t>ción de</w:t>
      </w:r>
      <w:r w:rsidR="00F655E9" w:rsidRPr="001306CA">
        <w:rPr>
          <w:rFonts w:ascii="Verdana" w:hAnsi="Verdana"/>
          <w:lang w:val="es-ES_tradnl"/>
        </w:rPr>
        <w:t xml:space="preserve"> Luciano Benetton, </w:t>
      </w:r>
      <w:r w:rsidR="002F208B" w:rsidRPr="001306CA">
        <w:rPr>
          <w:rFonts w:ascii="Verdana" w:hAnsi="Verdana"/>
          <w:lang w:val="es-ES_tradnl"/>
        </w:rPr>
        <w:t xml:space="preserve">Oliviero Toscani </w:t>
      </w:r>
      <w:r w:rsidR="003F6BB5" w:rsidRPr="001306CA">
        <w:rPr>
          <w:rFonts w:ascii="Verdana" w:hAnsi="Verdana"/>
          <w:lang w:val="es-ES_tradnl"/>
        </w:rPr>
        <w:t>y el equipo de</w:t>
      </w:r>
      <w:r w:rsidR="00F86145" w:rsidRPr="001306CA">
        <w:rPr>
          <w:rFonts w:ascii="Verdana" w:hAnsi="Verdana"/>
          <w:lang w:val="es-ES_tradnl"/>
        </w:rPr>
        <w:t xml:space="preserve"> Fabrica</w:t>
      </w:r>
    </w:p>
    <w:p w14:paraId="15AA3DD0" w14:textId="77777777" w:rsidR="00F655E9" w:rsidRPr="001306CA" w:rsidRDefault="00F655E9" w:rsidP="00377FB2">
      <w:pPr>
        <w:pStyle w:val="Nessunaspaziatura"/>
        <w:jc w:val="both"/>
        <w:rPr>
          <w:rFonts w:ascii="Verdana" w:hAnsi="Verdana"/>
          <w:lang w:val="es-ES_tradnl"/>
        </w:rPr>
      </w:pPr>
    </w:p>
    <w:p w14:paraId="07B74428" w14:textId="0D7C4492" w:rsidR="00F655E9" w:rsidRPr="001306CA" w:rsidRDefault="007F0E59" w:rsidP="00F655E9">
      <w:pPr>
        <w:pStyle w:val="Nessunaspaziatura"/>
        <w:jc w:val="both"/>
        <w:rPr>
          <w:rFonts w:ascii="Verdana" w:hAnsi="Verdana"/>
          <w:lang w:val="es-ES_tradnl"/>
        </w:rPr>
      </w:pPr>
      <w:r w:rsidRPr="00AE2CA2">
        <w:rPr>
          <w:rFonts w:ascii="Verdana" w:hAnsi="Verdana"/>
          <w:lang w:val="es-ES_tradnl"/>
        </w:rPr>
        <w:t>A continuación, tarde de encuentros, exposiciones y conciertos con</w:t>
      </w:r>
      <w:r w:rsidR="00E817A7" w:rsidRPr="00E817A7">
        <w:rPr>
          <w:rFonts w:ascii="Verdana" w:hAnsi="Verdana"/>
          <w:lang w:val="es-ES_tradnl"/>
        </w:rPr>
        <w:t xml:space="preserve"> </w:t>
      </w:r>
      <w:hyperlink r:id="rId7" w:history="1">
        <w:r w:rsidR="00F655E9" w:rsidRPr="001306CA">
          <w:rPr>
            <w:rStyle w:val="Collegamentoipertestuale"/>
            <w:rFonts w:ascii="Verdana" w:hAnsi="Verdana"/>
            <w:b/>
            <w:lang w:val="es-ES_tradnl"/>
          </w:rPr>
          <w:t>Daniel Stier</w:t>
        </w:r>
      </w:hyperlink>
      <w:r w:rsidR="00F655E9" w:rsidRPr="001306CA">
        <w:rPr>
          <w:rFonts w:ascii="Verdana" w:hAnsi="Verdana"/>
          <w:lang w:val="es-ES_tradnl"/>
        </w:rPr>
        <w:t xml:space="preserve">, </w:t>
      </w:r>
      <w:r w:rsidR="00FD26A0" w:rsidRPr="001306CA">
        <w:rPr>
          <w:rFonts w:ascii="Verdana" w:hAnsi="Verdana"/>
          <w:lang w:val="es-ES_tradnl"/>
        </w:rPr>
        <w:t>fot</w:t>
      </w:r>
      <w:r w:rsidR="003F6BB5" w:rsidRPr="001306CA">
        <w:rPr>
          <w:rFonts w:ascii="Verdana" w:hAnsi="Verdana"/>
          <w:lang w:val="es-ES_tradnl"/>
        </w:rPr>
        <w:t>ó</w:t>
      </w:r>
      <w:r w:rsidR="00FD26A0" w:rsidRPr="001306CA">
        <w:rPr>
          <w:rFonts w:ascii="Verdana" w:hAnsi="Verdana"/>
          <w:lang w:val="es-ES_tradnl"/>
        </w:rPr>
        <w:t xml:space="preserve">grafo </w:t>
      </w:r>
      <w:r w:rsidR="003F6BB5" w:rsidRPr="001306CA">
        <w:rPr>
          <w:rFonts w:ascii="Verdana" w:hAnsi="Verdana"/>
          <w:lang w:val="es-ES_tradnl"/>
        </w:rPr>
        <w:t xml:space="preserve">alemán que indaga </w:t>
      </w:r>
      <w:r w:rsidR="007272D4" w:rsidRPr="001306CA">
        <w:rPr>
          <w:rFonts w:ascii="Verdana" w:hAnsi="Verdana"/>
          <w:lang w:val="es-ES_tradnl"/>
        </w:rPr>
        <w:t xml:space="preserve">la relación </w:t>
      </w:r>
      <w:r w:rsidR="00753D39" w:rsidRPr="001306CA">
        <w:rPr>
          <w:rFonts w:ascii="Verdana" w:hAnsi="Verdana"/>
          <w:lang w:val="es-ES_tradnl"/>
        </w:rPr>
        <w:t xml:space="preserve">entre </w:t>
      </w:r>
      <w:r w:rsidR="001306CA">
        <w:rPr>
          <w:rFonts w:ascii="Verdana" w:hAnsi="Verdana"/>
          <w:lang w:val="es-ES_tradnl"/>
        </w:rPr>
        <w:t xml:space="preserve">los </w:t>
      </w:r>
      <w:r w:rsidR="00753D39" w:rsidRPr="001306CA">
        <w:rPr>
          <w:rFonts w:ascii="Verdana" w:hAnsi="Verdana"/>
          <w:lang w:val="es-ES_tradnl"/>
        </w:rPr>
        <w:t xml:space="preserve">seres humanos y </w:t>
      </w:r>
      <w:r w:rsidR="001306CA">
        <w:rPr>
          <w:rFonts w:ascii="Verdana" w:hAnsi="Verdana"/>
          <w:lang w:val="es-ES_tradnl"/>
        </w:rPr>
        <w:t xml:space="preserve">la </w:t>
      </w:r>
      <w:r w:rsidR="00753D39" w:rsidRPr="001306CA">
        <w:rPr>
          <w:rFonts w:ascii="Verdana" w:hAnsi="Verdana"/>
          <w:lang w:val="es-ES_tradnl"/>
        </w:rPr>
        <w:t>tecnologí</w:t>
      </w:r>
      <w:r w:rsidR="001306CA">
        <w:rPr>
          <w:rFonts w:ascii="Verdana" w:hAnsi="Verdana"/>
          <w:lang w:val="es-ES_tradnl"/>
        </w:rPr>
        <w:t>a</w:t>
      </w:r>
      <w:r w:rsidR="00E817A7">
        <w:rPr>
          <w:rFonts w:ascii="Verdana" w:hAnsi="Verdana"/>
          <w:lang w:val="es-ES_tradnl"/>
        </w:rPr>
        <w:t xml:space="preserve">; </w:t>
      </w:r>
      <w:r w:rsidR="00F655E9" w:rsidRPr="001306CA">
        <w:rPr>
          <w:rStyle w:val="Enfasigrassetto"/>
          <w:rFonts w:ascii="Verdana" w:hAnsi="Verdana" w:cs="Arial"/>
          <w:color w:val="000000"/>
          <w:shd w:val="clear" w:color="auto" w:fill="FFFFFF"/>
          <w:lang w:val="es-ES_tradnl"/>
        </w:rPr>
        <w:t>Noa Jansma</w:t>
      </w:r>
      <w:r w:rsidR="00F655E9" w:rsidRPr="001306CA">
        <w:rPr>
          <w:rStyle w:val="Enfasigrassetto"/>
          <w:rFonts w:ascii="Verdana" w:hAnsi="Verdana" w:cs="Arial"/>
          <w:b w:val="0"/>
          <w:color w:val="000000"/>
          <w:shd w:val="clear" w:color="auto" w:fill="FFFFFF"/>
          <w:lang w:val="es-ES_tradnl"/>
        </w:rPr>
        <w:t xml:space="preserve">, </w:t>
      </w:r>
      <w:r w:rsidR="00C63D62" w:rsidRPr="001306CA">
        <w:rPr>
          <w:rStyle w:val="Enfasigrassetto"/>
          <w:rFonts w:ascii="Verdana" w:hAnsi="Verdana" w:cs="Arial"/>
          <w:b w:val="0"/>
          <w:color w:val="000000"/>
          <w:shd w:val="clear" w:color="auto" w:fill="FFFFFF"/>
          <w:lang w:val="es-ES_tradnl"/>
        </w:rPr>
        <w:t xml:space="preserve">estudiante holandesa, fundadora de la cuenta de </w:t>
      </w:r>
      <w:r w:rsidR="00FD26A0" w:rsidRPr="001306CA">
        <w:rPr>
          <w:rStyle w:val="Enfasigrassetto"/>
          <w:rFonts w:ascii="Verdana" w:hAnsi="Verdana" w:cs="Arial"/>
          <w:b w:val="0"/>
          <w:color w:val="000000"/>
          <w:shd w:val="clear" w:color="auto" w:fill="FFFFFF"/>
          <w:lang w:val="es-ES_tradnl"/>
        </w:rPr>
        <w:t>Instagram</w:t>
      </w:r>
      <w:r w:rsidR="00F655E9" w:rsidRPr="001306CA">
        <w:rPr>
          <w:rStyle w:val="Enfasigrassetto"/>
          <w:rFonts w:ascii="Verdana" w:hAnsi="Verdana" w:cs="Arial"/>
          <w:b w:val="0"/>
          <w:color w:val="000000"/>
          <w:shd w:val="clear" w:color="auto" w:fill="FFFFFF"/>
          <w:lang w:val="es-ES_tradnl"/>
        </w:rPr>
        <w:t xml:space="preserve"> </w:t>
      </w:r>
      <w:hyperlink r:id="rId8" w:history="1">
        <w:r w:rsidR="00F655E9" w:rsidRPr="001306CA">
          <w:rPr>
            <w:rStyle w:val="Collegamentoipertestuale"/>
            <w:rFonts w:ascii="Verdana" w:hAnsi="Verdana" w:cs="Arial"/>
            <w:shd w:val="clear" w:color="auto" w:fill="FFFFFF"/>
            <w:lang w:val="es-ES_tradnl"/>
          </w:rPr>
          <w:t>@dearcatcallers</w:t>
        </w:r>
      </w:hyperlink>
      <w:r w:rsidR="00F655E9" w:rsidRPr="001306CA">
        <w:rPr>
          <w:rStyle w:val="Enfasigrassetto"/>
          <w:rFonts w:ascii="Verdana" w:hAnsi="Verdana" w:cs="Arial"/>
          <w:b w:val="0"/>
          <w:color w:val="000000"/>
          <w:shd w:val="clear" w:color="auto" w:fill="FFFFFF"/>
          <w:lang w:val="es-ES_tradnl"/>
        </w:rPr>
        <w:t xml:space="preserve">, </w:t>
      </w:r>
      <w:r w:rsidR="00C63D62" w:rsidRPr="001306CA">
        <w:rPr>
          <w:rStyle w:val="Enfasigrassetto"/>
          <w:rFonts w:ascii="Verdana" w:hAnsi="Verdana" w:cs="Arial"/>
          <w:b w:val="0"/>
          <w:color w:val="000000"/>
          <w:shd w:val="clear" w:color="auto" w:fill="FFFFFF"/>
          <w:lang w:val="es-ES_tradnl"/>
        </w:rPr>
        <w:t>donde denuncia</w:t>
      </w:r>
      <w:r w:rsidR="00F655E9" w:rsidRPr="001306CA">
        <w:rPr>
          <w:rStyle w:val="Enfasigrassetto"/>
          <w:rFonts w:ascii="Verdana" w:hAnsi="Verdana" w:cs="Arial"/>
          <w:b w:val="0"/>
          <w:color w:val="000000"/>
          <w:shd w:val="clear" w:color="auto" w:fill="FFFFFF"/>
          <w:lang w:val="es-ES_tradnl"/>
        </w:rPr>
        <w:t xml:space="preserve"> "l</w:t>
      </w:r>
      <w:r w:rsidR="00C63D62" w:rsidRPr="001306CA">
        <w:rPr>
          <w:rStyle w:val="Enfasigrassetto"/>
          <w:rFonts w:ascii="Verdana" w:hAnsi="Verdana" w:cs="Arial"/>
          <w:b w:val="0"/>
          <w:color w:val="000000"/>
          <w:shd w:val="clear" w:color="auto" w:fill="FFFFFF"/>
          <w:lang w:val="es-ES_tradnl"/>
        </w:rPr>
        <w:t>a cosificación de las mujeres” a las que se importuna por la calle</w:t>
      </w:r>
      <w:r w:rsidR="00E817A7">
        <w:rPr>
          <w:rStyle w:val="Enfasigrassetto"/>
          <w:rFonts w:ascii="Verdana" w:hAnsi="Verdana" w:cs="Arial"/>
          <w:b w:val="0"/>
          <w:color w:val="000000"/>
          <w:shd w:val="clear" w:color="auto" w:fill="FFFFFF"/>
          <w:lang w:val="es-ES_tradnl"/>
        </w:rPr>
        <w:t xml:space="preserve">; </w:t>
      </w:r>
      <w:hyperlink r:id="rId9" w:history="1">
        <w:r w:rsidR="00F655E9" w:rsidRPr="001306CA">
          <w:rPr>
            <w:rStyle w:val="Collegamentoipertestuale"/>
            <w:rFonts w:ascii="Verdana" w:hAnsi="Verdana"/>
            <w:b/>
            <w:lang w:val="es-ES_tradnl"/>
          </w:rPr>
          <w:t>Wakal</w:t>
        </w:r>
      </w:hyperlink>
      <w:r w:rsidR="00F655E9" w:rsidRPr="001306CA">
        <w:rPr>
          <w:rFonts w:ascii="Verdana" w:hAnsi="Verdana"/>
          <w:lang w:val="es-ES_tradnl"/>
        </w:rPr>
        <w:t xml:space="preserve">, </w:t>
      </w:r>
      <w:r w:rsidR="00C63D62" w:rsidRPr="001306CA">
        <w:rPr>
          <w:rFonts w:ascii="Verdana" w:hAnsi="Verdana"/>
          <w:lang w:val="es-ES_tradnl"/>
        </w:rPr>
        <w:t>músico mexicano residente en París que en su música utiliza los sonidos de la calle y los mezcla con ritmos y géneros electrónicos diversos</w:t>
      </w:r>
      <w:r w:rsidR="00E817A7">
        <w:rPr>
          <w:rFonts w:ascii="Verdana" w:hAnsi="Verdana"/>
          <w:lang w:val="es-ES_tradnl"/>
        </w:rPr>
        <w:t xml:space="preserve">, y </w:t>
      </w:r>
      <w:hyperlink r:id="rId10" w:history="1">
        <w:r w:rsidR="00F655E9" w:rsidRPr="001306CA">
          <w:rPr>
            <w:rStyle w:val="Collegamentoipertestuale"/>
            <w:rFonts w:ascii="Verdana" w:hAnsi="Verdana"/>
            <w:lang w:val="es-ES_tradnl"/>
          </w:rPr>
          <w:t>Ackeejuice Rockers</w:t>
        </w:r>
      </w:hyperlink>
      <w:r w:rsidR="00F655E9" w:rsidRPr="001306CA">
        <w:rPr>
          <w:rFonts w:ascii="Verdana" w:hAnsi="Verdana"/>
          <w:lang w:val="es-ES_tradnl"/>
        </w:rPr>
        <w:t xml:space="preserve">, </w:t>
      </w:r>
      <w:r w:rsidR="00C63D62" w:rsidRPr="001306CA">
        <w:rPr>
          <w:rFonts w:ascii="Verdana" w:hAnsi="Verdana"/>
          <w:lang w:val="es-ES_tradnl"/>
        </w:rPr>
        <w:t xml:space="preserve">dos dj/productores vénetos descubiertos por </w:t>
      </w:r>
      <w:r w:rsidR="00F86145" w:rsidRPr="001306CA">
        <w:rPr>
          <w:rFonts w:ascii="Verdana" w:hAnsi="Verdana" w:cs="Arial"/>
          <w:shd w:val="clear" w:color="auto" w:fill="FFFFFF"/>
          <w:lang w:val="es-ES_tradnl"/>
        </w:rPr>
        <w:t>Kanye West</w:t>
      </w:r>
      <w:r w:rsidR="00E817A7">
        <w:rPr>
          <w:rFonts w:ascii="Verdana" w:hAnsi="Verdana" w:cs="Arial"/>
          <w:shd w:val="clear" w:color="auto" w:fill="FFFFFF"/>
          <w:lang w:val="es-ES_tradnl"/>
        </w:rPr>
        <w:t>.</w:t>
      </w:r>
    </w:p>
    <w:p w14:paraId="1CBE6B8E" w14:textId="77777777" w:rsidR="00F53BA7" w:rsidRPr="001306CA" w:rsidRDefault="00F53BA7" w:rsidP="00377FB2">
      <w:pPr>
        <w:pStyle w:val="Nessunaspaziatura"/>
        <w:jc w:val="both"/>
        <w:rPr>
          <w:rStyle w:val="Enfasigrassetto"/>
          <w:rFonts w:ascii="Verdana" w:hAnsi="Verdana" w:cs="Arial"/>
          <w:b w:val="0"/>
          <w:color w:val="000000"/>
          <w:shd w:val="clear" w:color="auto" w:fill="FFFFFF"/>
          <w:lang w:val="es-ES_tradnl"/>
        </w:rPr>
      </w:pPr>
    </w:p>
    <w:p w14:paraId="5030E2D4" w14:textId="77777777" w:rsidR="00F53BA7" w:rsidRPr="001306CA" w:rsidRDefault="00F53BA7" w:rsidP="00377FB2">
      <w:pPr>
        <w:pStyle w:val="Nessunaspaziatura"/>
        <w:jc w:val="both"/>
        <w:rPr>
          <w:rStyle w:val="Enfasigrassetto"/>
          <w:rFonts w:ascii="Verdana" w:hAnsi="Verdana" w:cs="Arial"/>
          <w:b w:val="0"/>
          <w:color w:val="000000"/>
          <w:shd w:val="clear" w:color="auto" w:fill="FFFFFF"/>
          <w:lang w:val="es-ES_tradnl"/>
        </w:rPr>
      </w:pPr>
    </w:p>
    <w:p w14:paraId="7E7ABA5A" w14:textId="4660EB11" w:rsidR="00E91BEC" w:rsidRPr="001306CA" w:rsidRDefault="00C63D62" w:rsidP="00377FB2">
      <w:pPr>
        <w:pStyle w:val="Nessunaspaziatura"/>
        <w:jc w:val="both"/>
        <w:rPr>
          <w:rFonts w:ascii="Verdana" w:hAnsi="Verdana"/>
          <w:sz w:val="20"/>
          <w:szCs w:val="20"/>
          <w:lang w:val="es-ES_tradnl"/>
        </w:rPr>
      </w:pPr>
      <w:r w:rsidRPr="001306CA">
        <w:rPr>
          <w:rFonts w:ascii="Verdana" w:hAnsi="Verdana"/>
          <w:sz w:val="20"/>
          <w:szCs w:val="20"/>
          <w:lang w:val="es-ES_tradnl"/>
        </w:rPr>
        <w:t>Entrada libre hasta completar aforo</w:t>
      </w:r>
    </w:p>
    <w:p w14:paraId="454BF8A5" w14:textId="77777777" w:rsidR="002E3867" w:rsidRPr="001306CA" w:rsidRDefault="002E3867" w:rsidP="00377FB2">
      <w:pPr>
        <w:pStyle w:val="Nessunaspaziatura"/>
        <w:jc w:val="both"/>
        <w:rPr>
          <w:rFonts w:ascii="Verdana" w:hAnsi="Verdana"/>
          <w:sz w:val="20"/>
          <w:szCs w:val="20"/>
          <w:lang w:val="es-ES_tradnl"/>
        </w:rPr>
      </w:pPr>
    </w:p>
    <w:p w14:paraId="0E8EA5CA" w14:textId="77777777" w:rsidR="002E3867" w:rsidRPr="001306CA" w:rsidRDefault="002E3867" w:rsidP="00377FB2">
      <w:pPr>
        <w:pStyle w:val="Nessunaspaziatura"/>
        <w:jc w:val="both"/>
        <w:rPr>
          <w:rFonts w:ascii="Verdana" w:hAnsi="Verdana"/>
          <w:sz w:val="20"/>
          <w:szCs w:val="20"/>
          <w:lang w:val="es-ES_tradnl"/>
        </w:rPr>
      </w:pPr>
      <w:r w:rsidRPr="001306CA">
        <w:rPr>
          <w:rFonts w:ascii="Verdana" w:hAnsi="Verdana"/>
          <w:sz w:val="20"/>
          <w:szCs w:val="20"/>
          <w:lang w:val="es-ES_tradnl"/>
        </w:rPr>
        <w:t>Fabrica</w:t>
      </w:r>
    </w:p>
    <w:p w14:paraId="117AF3AD" w14:textId="77777777" w:rsidR="002E3867" w:rsidRPr="001306CA" w:rsidRDefault="002E3867" w:rsidP="00377FB2">
      <w:pPr>
        <w:pStyle w:val="Nessunaspaziatura"/>
        <w:jc w:val="both"/>
        <w:rPr>
          <w:rFonts w:ascii="Verdana" w:hAnsi="Verdana"/>
          <w:sz w:val="20"/>
          <w:szCs w:val="20"/>
          <w:lang w:val="es-ES_tradnl"/>
        </w:rPr>
      </w:pPr>
      <w:r w:rsidRPr="001306CA">
        <w:rPr>
          <w:rFonts w:ascii="Verdana" w:hAnsi="Verdana"/>
          <w:sz w:val="20"/>
          <w:szCs w:val="20"/>
          <w:lang w:val="es-ES_tradnl"/>
        </w:rPr>
        <w:t>Via Postioma 54/F</w:t>
      </w:r>
    </w:p>
    <w:p w14:paraId="34E2FDA7" w14:textId="77777777" w:rsidR="002E3867" w:rsidRPr="001306CA" w:rsidRDefault="002E3867" w:rsidP="00377FB2">
      <w:pPr>
        <w:pStyle w:val="Nessunaspaziatura"/>
        <w:jc w:val="both"/>
        <w:rPr>
          <w:rFonts w:ascii="Verdana" w:hAnsi="Verdana"/>
          <w:sz w:val="20"/>
          <w:szCs w:val="20"/>
          <w:lang w:val="es-ES_tradnl"/>
        </w:rPr>
      </w:pPr>
      <w:r w:rsidRPr="001306CA">
        <w:rPr>
          <w:rFonts w:ascii="Verdana" w:hAnsi="Verdana"/>
          <w:sz w:val="20"/>
          <w:szCs w:val="20"/>
          <w:lang w:val="es-ES_tradnl"/>
        </w:rPr>
        <w:t>Catena di Villorba (Tv)</w:t>
      </w:r>
    </w:p>
    <w:p w14:paraId="0329C64A" w14:textId="77777777" w:rsidR="00742457" w:rsidRPr="001306CA" w:rsidRDefault="002E3867" w:rsidP="00F14CA6">
      <w:pPr>
        <w:pStyle w:val="Nessunaspaziatura"/>
        <w:jc w:val="both"/>
        <w:rPr>
          <w:rFonts w:ascii="Verdana" w:hAnsi="Verdana"/>
          <w:sz w:val="24"/>
          <w:szCs w:val="24"/>
          <w:lang w:val="es-ES_tradnl"/>
        </w:rPr>
      </w:pPr>
      <w:r w:rsidRPr="001306CA">
        <w:rPr>
          <w:rFonts w:ascii="Verdana" w:hAnsi="Verdana"/>
          <w:sz w:val="20"/>
          <w:szCs w:val="20"/>
          <w:lang w:val="es-ES_tradnl"/>
        </w:rPr>
        <w:t>press@fabrica.it</w:t>
      </w:r>
    </w:p>
    <w:sectPr w:rsidR="00742457" w:rsidRPr="001306CA" w:rsidSect="00F53BA7">
      <w:pgSz w:w="11906" w:h="16838"/>
      <w:pgMar w:top="567" w:right="737" w:bottom="964" w:left="368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23"/>
    <w:rsid w:val="000C44C5"/>
    <w:rsid w:val="001306CA"/>
    <w:rsid w:val="001E4AB7"/>
    <w:rsid w:val="001E4F83"/>
    <w:rsid w:val="0020527C"/>
    <w:rsid w:val="002A76E3"/>
    <w:rsid w:val="002E3867"/>
    <w:rsid w:val="002F208B"/>
    <w:rsid w:val="00364FD5"/>
    <w:rsid w:val="00377FB2"/>
    <w:rsid w:val="003F6BB5"/>
    <w:rsid w:val="00403728"/>
    <w:rsid w:val="0048382C"/>
    <w:rsid w:val="004C0CBE"/>
    <w:rsid w:val="00534F56"/>
    <w:rsid w:val="0056079D"/>
    <w:rsid w:val="00570392"/>
    <w:rsid w:val="005819D8"/>
    <w:rsid w:val="0067310F"/>
    <w:rsid w:val="006A5C26"/>
    <w:rsid w:val="006D7CFC"/>
    <w:rsid w:val="007272D4"/>
    <w:rsid w:val="00742457"/>
    <w:rsid w:val="00753D39"/>
    <w:rsid w:val="00771F2B"/>
    <w:rsid w:val="007D0E23"/>
    <w:rsid w:val="007F0E59"/>
    <w:rsid w:val="00860D8B"/>
    <w:rsid w:val="008772DF"/>
    <w:rsid w:val="00886E67"/>
    <w:rsid w:val="008E4B7A"/>
    <w:rsid w:val="009952B8"/>
    <w:rsid w:val="009B23A4"/>
    <w:rsid w:val="009F2D64"/>
    <w:rsid w:val="00A802BD"/>
    <w:rsid w:val="00A93F0D"/>
    <w:rsid w:val="00AA4EC9"/>
    <w:rsid w:val="00AE2CA2"/>
    <w:rsid w:val="00B43B6F"/>
    <w:rsid w:val="00B8170D"/>
    <w:rsid w:val="00B825F5"/>
    <w:rsid w:val="00C15EA0"/>
    <w:rsid w:val="00C21F66"/>
    <w:rsid w:val="00C25893"/>
    <w:rsid w:val="00C60258"/>
    <w:rsid w:val="00C63D62"/>
    <w:rsid w:val="00CE1472"/>
    <w:rsid w:val="00CE525C"/>
    <w:rsid w:val="00CE7A4A"/>
    <w:rsid w:val="00D01430"/>
    <w:rsid w:val="00D20852"/>
    <w:rsid w:val="00D511DF"/>
    <w:rsid w:val="00DE2048"/>
    <w:rsid w:val="00E817A7"/>
    <w:rsid w:val="00E91BEC"/>
    <w:rsid w:val="00F14CA6"/>
    <w:rsid w:val="00F53BA7"/>
    <w:rsid w:val="00F64193"/>
    <w:rsid w:val="00F655E9"/>
    <w:rsid w:val="00F86145"/>
    <w:rsid w:val="00FD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364B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D0E2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A93F0D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A93F0D"/>
    <w:pPr>
      <w:spacing w:after="0" w:line="240" w:lineRule="auto"/>
    </w:pPr>
  </w:style>
  <w:style w:type="paragraph" w:customStyle="1" w:styleId="Pa0">
    <w:name w:val="Pa0"/>
    <w:basedOn w:val="Normale"/>
    <w:next w:val="Normale"/>
    <w:uiPriority w:val="99"/>
    <w:rsid w:val="002F208B"/>
    <w:pPr>
      <w:autoSpaceDE w:val="0"/>
      <w:autoSpaceDN w:val="0"/>
      <w:adjustRightInd w:val="0"/>
      <w:spacing w:after="0" w:line="241" w:lineRule="atLeast"/>
    </w:pPr>
    <w:rPr>
      <w:rFonts w:ascii="Helvetica" w:hAnsi="Helvetica"/>
      <w:sz w:val="24"/>
      <w:szCs w:val="24"/>
    </w:rPr>
  </w:style>
  <w:style w:type="character" w:customStyle="1" w:styleId="A0">
    <w:name w:val="A0"/>
    <w:uiPriority w:val="99"/>
    <w:rsid w:val="002F208B"/>
    <w:rPr>
      <w:rFonts w:cs="Helvetica"/>
      <w:color w:val="221E1F"/>
      <w:sz w:val="28"/>
      <w:szCs w:val="28"/>
    </w:rPr>
  </w:style>
  <w:style w:type="paragraph" w:styleId="NormaleWeb">
    <w:name w:val="Normal (Web)"/>
    <w:basedOn w:val="Normale"/>
    <w:uiPriority w:val="99"/>
    <w:semiHidden/>
    <w:unhideWhenUsed/>
    <w:rsid w:val="002F2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D0E2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A93F0D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A93F0D"/>
    <w:pPr>
      <w:spacing w:after="0" w:line="240" w:lineRule="auto"/>
    </w:pPr>
  </w:style>
  <w:style w:type="paragraph" w:customStyle="1" w:styleId="Pa0">
    <w:name w:val="Pa0"/>
    <w:basedOn w:val="Normale"/>
    <w:next w:val="Normale"/>
    <w:uiPriority w:val="99"/>
    <w:rsid w:val="002F208B"/>
    <w:pPr>
      <w:autoSpaceDE w:val="0"/>
      <w:autoSpaceDN w:val="0"/>
      <w:adjustRightInd w:val="0"/>
      <w:spacing w:after="0" w:line="241" w:lineRule="atLeast"/>
    </w:pPr>
    <w:rPr>
      <w:rFonts w:ascii="Helvetica" w:hAnsi="Helvetica"/>
      <w:sz w:val="24"/>
      <w:szCs w:val="24"/>
    </w:rPr>
  </w:style>
  <w:style w:type="character" w:customStyle="1" w:styleId="A0">
    <w:name w:val="A0"/>
    <w:uiPriority w:val="99"/>
    <w:rsid w:val="002F208B"/>
    <w:rPr>
      <w:rFonts w:cs="Helvetica"/>
      <w:color w:val="221E1F"/>
      <w:sz w:val="28"/>
      <w:szCs w:val="28"/>
    </w:rPr>
  </w:style>
  <w:style w:type="paragraph" w:styleId="NormaleWeb">
    <w:name w:val="Normal (Web)"/>
    <w:basedOn w:val="Normale"/>
    <w:uiPriority w:val="99"/>
    <w:semiHidden/>
    <w:unhideWhenUsed/>
    <w:rsid w:val="002F2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dearcatcaller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nielstier.com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facebook.com/ackeejuicerocke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akal.com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1779</Characters>
  <Application>Microsoft Office Word</Application>
  <DocSecurity>4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BenettonGroup Spa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Liverotti Michela</dc:creator>
  <cp:lastModifiedBy>Liverotti Michela</cp:lastModifiedBy>
  <cp:revision>2</cp:revision>
  <cp:lastPrinted>2018-01-23T08:56:00Z</cp:lastPrinted>
  <dcterms:created xsi:type="dcterms:W3CDTF">2018-01-23T13:13:00Z</dcterms:created>
  <dcterms:modified xsi:type="dcterms:W3CDTF">2018-01-23T13:13:00Z</dcterms:modified>
</cp:coreProperties>
</file>